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7C81" w:rsidRPr="00177C81" w:rsidRDefault="004F57E4" w:rsidP="00177C81">
      <w:pPr>
        <w:rPr>
          <w:rFonts w:ascii="Arial" w:hAnsi="Arial" w:cs="Arial"/>
          <w:b/>
        </w:rPr>
      </w:pPr>
      <w:bookmarkStart w:id="0" w:name="_GoBack"/>
      <w:bookmarkEnd w:id="0"/>
      <w:r w:rsidRPr="00177C81">
        <w:rPr>
          <w:rFonts w:ascii="Arial" w:hAnsi="Arial" w:cs="Arial"/>
          <w:b/>
        </w:rPr>
        <w:t>This post is not ‘exempt’ from the Rehabilitation of Offenders Act. We only ask applicants to disclose convictions which are not yet ‘spent’ under the Rehabilitation of Offenders Act 1974. If you are not sure whether your convictions are ‘spent’, please check https://www.gov.uk/exoffenders-and-employment for further advice.</w:t>
      </w:r>
    </w:p>
    <w:p w:rsidR="00177C81" w:rsidRDefault="00177C81" w:rsidP="00177C81">
      <w:pPr>
        <w:pStyle w:val="NoSpacing"/>
      </w:pPr>
    </w:p>
    <w:p w:rsidR="004F57E4" w:rsidRDefault="004F57E4" w:rsidP="004F57E4">
      <w:pPr>
        <w:rPr>
          <w:rFonts w:ascii="Arial" w:hAnsi="Arial" w:cs="Arial"/>
        </w:rPr>
      </w:pPr>
      <w:r w:rsidRPr="00EB5ECF">
        <w:rPr>
          <w:rFonts w:ascii="Arial" w:hAnsi="Arial" w:cs="Arial"/>
        </w:rPr>
        <w:t xml:space="preserve">Do you have any ‘unspent’ convictions?       Yes    </w:t>
      </w:r>
      <w:r w:rsidRPr="00EB5ECF">
        <w:rPr>
          <w:rFonts w:ascii="Arial" w:hAnsi="Arial" w:cs="Arial"/>
        </w:rPr>
        <w:t xml:space="preserve">                               No   </w:t>
      </w:r>
      <w:r w:rsidRPr="00EB5ECF">
        <w:rPr>
          <w:rFonts w:ascii="Arial" w:hAnsi="Arial" w:cs="Arial"/>
        </w:rPr>
        <w:t></w:t>
      </w:r>
    </w:p>
    <w:p w:rsidR="00177C81" w:rsidRPr="00EB5ECF" w:rsidRDefault="00177C81" w:rsidP="00177C81">
      <w:pPr>
        <w:pStyle w:val="NoSpacing"/>
      </w:pPr>
    </w:p>
    <w:p w:rsidR="004F57E4" w:rsidRDefault="004F57E4" w:rsidP="004F57E4">
      <w:pPr>
        <w:rPr>
          <w:rFonts w:ascii="Arial" w:hAnsi="Arial" w:cs="Arial"/>
        </w:rPr>
      </w:pPr>
      <w:r w:rsidRPr="00EB5ECF">
        <w:rPr>
          <w:rFonts w:ascii="Arial" w:hAnsi="Arial" w:cs="Arial"/>
        </w:rPr>
        <w:t>If you have answered yes, please provide details of your criminal record in the space below</w:t>
      </w:r>
      <w:r w:rsidR="00177C81">
        <w:rPr>
          <w:rFonts w:ascii="Arial" w:hAnsi="Arial" w:cs="Arial"/>
        </w:rPr>
        <w:t>:</w:t>
      </w:r>
    </w:p>
    <w:p w:rsidR="00177C81" w:rsidRPr="00EB5ECF" w:rsidRDefault="00177C81" w:rsidP="00177C81">
      <w:pPr>
        <w:pStyle w:val="NoSpacing"/>
      </w:pPr>
    </w:p>
    <w:tbl>
      <w:tblPr>
        <w:tblStyle w:val="TableGrid"/>
        <w:tblW w:w="0" w:type="auto"/>
        <w:tblLook w:val="04A0" w:firstRow="1" w:lastRow="0" w:firstColumn="1" w:lastColumn="0" w:noHBand="0" w:noVBand="1"/>
      </w:tblPr>
      <w:tblGrid>
        <w:gridCol w:w="9242"/>
      </w:tblGrid>
      <w:tr w:rsidR="00177C81" w:rsidTr="00177C81">
        <w:tc>
          <w:tcPr>
            <w:tcW w:w="9242" w:type="dxa"/>
          </w:tcPr>
          <w:p w:rsidR="00177C81" w:rsidRDefault="00177C81" w:rsidP="004F57E4">
            <w:pPr>
              <w:rPr>
                <w:rFonts w:ascii="Arial" w:hAnsi="Arial" w:cs="Arial"/>
              </w:rPr>
            </w:pPr>
          </w:p>
          <w:p w:rsidR="00177C81" w:rsidRDefault="00177C81" w:rsidP="004F57E4">
            <w:pPr>
              <w:rPr>
                <w:rFonts w:ascii="Arial" w:hAnsi="Arial" w:cs="Arial"/>
              </w:rPr>
            </w:pPr>
          </w:p>
          <w:p w:rsidR="00177C81" w:rsidRDefault="00177C81" w:rsidP="004F57E4">
            <w:pPr>
              <w:rPr>
                <w:rFonts w:ascii="Arial" w:hAnsi="Arial" w:cs="Arial"/>
              </w:rPr>
            </w:pPr>
          </w:p>
          <w:p w:rsidR="00177C81" w:rsidRDefault="00177C81" w:rsidP="004F57E4">
            <w:pPr>
              <w:rPr>
                <w:rFonts w:ascii="Arial" w:hAnsi="Arial" w:cs="Arial"/>
              </w:rPr>
            </w:pPr>
          </w:p>
          <w:p w:rsidR="00177C81" w:rsidRDefault="00177C81" w:rsidP="004F57E4">
            <w:pPr>
              <w:rPr>
                <w:rFonts w:ascii="Arial" w:hAnsi="Arial" w:cs="Arial"/>
              </w:rPr>
            </w:pPr>
          </w:p>
          <w:p w:rsidR="00177C81" w:rsidRDefault="00177C81" w:rsidP="004F57E4">
            <w:pPr>
              <w:rPr>
                <w:rFonts w:ascii="Arial" w:hAnsi="Arial" w:cs="Arial"/>
              </w:rPr>
            </w:pPr>
          </w:p>
          <w:p w:rsidR="00177C81" w:rsidRDefault="00177C81" w:rsidP="004F57E4">
            <w:pPr>
              <w:rPr>
                <w:rFonts w:ascii="Arial" w:hAnsi="Arial" w:cs="Arial"/>
              </w:rPr>
            </w:pPr>
          </w:p>
          <w:p w:rsidR="00177C81" w:rsidRDefault="00177C81" w:rsidP="004F57E4">
            <w:pPr>
              <w:rPr>
                <w:rFonts w:ascii="Arial" w:hAnsi="Arial" w:cs="Arial"/>
              </w:rPr>
            </w:pPr>
          </w:p>
          <w:p w:rsidR="00177C81" w:rsidRDefault="00177C81" w:rsidP="004F57E4">
            <w:pPr>
              <w:rPr>
                <w:rFonts w:ascii="Arial" w:hAnsi="Arial" w:cs="Arial"/>
              </w:rPr>
            </w:pPr>
          </w:p>
          <w:p w:rsidR="00177C81" w:rsidRDefault="00177C81" w:rsidP="004F57E4">
            <w:pPr>
              <w:rPr>
                <w:rFonts w:ascii="Arial" w:hAnsi="Arial" w:cs="Arial"/>
              </w:rPr>
            </w:pPr>
          </w:p>
          <w:p w:rsidR="00177C81" w:rsidRDefault="00177C81" w:rsidP="004F57E4">
            <w:pPr>
              <w:rPr>
                <w:rFonts w:ascii="Arial" w:hAnsi="Arial" w:cs="Arial"/>
              </w:rPr>
            </w:pPr>
          </w:p>
          <w:p w:rsidR="00177C81" w:rsidRDefault="00177C81" w:rsidP="004F57E4">
            <w:pPr>
              <w:rPr>
                <w:rFonts w:ascii="Arial" w:hAnsi="Arial" w:cs="Arial"/>
              </w:rPr>
            </w:pPr>
          </w:p>
          <w:p w:rsidR="00177C81" w:rsidRDefault="00177C81" w:rsidP="004F57E4">
            <w:pPr>
              <w:rPr>
                <w:rFonts w:ascii="Arial" w:hAnsi="Arial" w:cs="Arial"/>
              </w:rPr>
            </w:pPr>
          </w:p>
          <w:p w:rsidR="00177C81" w:rsidRDefault="00177C81" w:rsidP="004F57E4">
            <w:pPr>
              <w:rPr>
                <w:rFonts w:ascii="Arial" w:hAnsi="Arial" w:cs="Arial"/>
              </w:rPr>
            </w:pPr>
          </w:p>
        </w:tc>
      </w:tr>
    </w:tbl>
    <w:p w:rsidR="00177C81" w:rsidRDefault="00177C81" w:rsidP="00177C81">
      <w:pPr>
        <w:pStyle w:val="NoSpacing"/>
      </w:pPr>
    </w:p>
    <w:p w:rsidR="00177C81" w:rsidRDefault="00177C81" w:rsidP="00177C81">
      <w:pPr>
        <w:pStyle w:val="NoSpacing"/>
      </w:pPr>
    </w:p>
    <w:p w:rsidR="004F57E4" w:rsidRPr="00EB5ECF" w:rsidRDefault="004F57E4" w:rsidP="004F57E4">
      <w:pPr>
        <w:rPr>
          <w:rFonts w:ascii="Arial" w:hAnsi="Arial" w:cs="Arial"/>
          <w:b/>
        </w:rPr>
      </w:pPr>
      <w:r w:rsidRPr="00EB5ECF">
        <w:rPr>
          <w:rFonts w:ascii="Arial" w:hAnsi="Arial" w:cs="Arial"/>
          <w:b/>
        </w:rPr>
        <w:t>How we will use this information:</w:t>
      </w:r>
    </w:p>
    <w:p w:rsidR="00D02BBF" w:rsidRPr="00EB5ECF" w:rsidRDefault="00D02BBF" w:rsidP="004F57E4">
      <w:pPr>
        <w:rPr>
          <w:rFonts w:ascii="Arial" w:hAnsi="Arial" w:cs="Arial"/>
          <w:color w:val="000000" w:themeColor="text1"/>
        </w:rPr>
      </w:pPr>
      <w:r w:rsidRPr="00EB5ECF">
        <w:rPr>
          <w:rFonts w:ascii="Arial" w:hAnsi="Arial" w:cs="Arial"/>
          <w:color w:val="000000" w:themeColor="text1"/>
        </w:rPr>
        <w:t>As a ‘ban the box’ employer we want to support people who have unspent criminal convictions into employment.  Any information provided will be considered on an individual basis based on the relevance to the role and will be kept strictly confidential.</w:t>
      </w:r>
    </w:p>
    <w:p w:rsidR="004F57E4" w:rsidRPr="00EB5ECF" w:rsidRDefault="004F57E4" w:rsidP="004F57E4">
      <w:pPr>
        <w:rPr>
          <w:rFonts w:ascii="Arial" w:hAnsi="Arial" w:cs="Arial"/>
        </w:rPr>
      </w:pPr>
      <w:r w:rsidRPr="00EB5ECF">
        <w:rPr>
          <w:rFonts w:ascii="Arial" w:hAnsi="Arial" w:cs="Arial"/>
          <w:color w:val="000000" w:themeColor="text1"/>
        </w:rPr>
        <w:t xml:space="preserve">It is important that you understand that failure to disclose all unspent convictions could result </w:t>
      </w:r>
      <w:r w:rsidRPr="00EB5ECF">
        <w:rPr>
          <w:rFonts w:ascii="Arial" w:hAnsi="Arial" w:cs="Arial"/>
        </w:rPr>
        <w:t>in discipl</w:t>
      </w:r>
      <w:r w:rsidR="00742788" w:rsidRPr="00EB5ECF">
        <w:rPr>
          <w:rFonts w:ascii="Arial" w:hAnsi="Arial" w:cs="Arial"/>
        </w:rPr>
        <w:t>inary proceedings or dismissal.</w:t>
      </w:r>
    </w:p>
    <w:p w:rsidR="004F57E4" w:rsidRPr="00177C81" w:rsidRDefault="004F57E4" w:rsidP="00177C81">
      <w:pPr>
        <w:rPr>
          <w:rFonts w:ascii="Arial" w:hAnsi="Arial" w:cs="Arial"/>
          <w:b/>
        </w:rPr>
      </w:pPr>
      <w:r w:rsidRPr="00EB5ECF">
        <w:rPr>
          <w:rFonts w:ascii="Arial" w:hAnsi="Arial" w:cs="Arial"/>
          <w:b/>
        </w:rPr>
        <w:t>DECLARATION</w:t>
      </w:r>
    </w:p>
    <w:p w:rsidR="004F57E4" w:rsidRPr="00EB5ECF" w:rsidRDefault="004F57E4" w:rsidP="004F57E4">
      <w:pPr>
        <w:rPr>
          <w:rFonts w:ascii="Arial" w:hAnsi="Arial" w:cs="Arial"/>
        </w:rPr>
      </w:pPr>
      <w:r w:rsidRPr="00EB5ECF">
        <w:rPr>
          <w:rFonts w:ascii="Arial" w:hAnsi="Arial" w:cs="Arial"/>
        </w:rPr>
        <w:t>I declare that the information provided on this form is correct</w:t>
      </w:r>
      <w:r w:rsidR="000B753A">
        <w:rPr>
          <w:rFonts w:ascii="Arial" w:hAnsi="Arial" w:cs="Arial"/>
        </w:rPr>
        <w:t xml:space="preserve"> and is given with consent to be only used in the consideration of my job offer. On completion of this task this information will be destroyed.</w:t>
      </w:r>
    </w:p>
    <w:p w:rsidR="004F57E4" w:rsidRDefault="004F57E4" w:rsidP="004F57E4">
      <w:pPr>
        <w:rPr>
          <w:rFonts w:ascii="Arial" w:hAnsi="Arial" w:cs="Arial"/>
        </w:rPr>
      </w:pPr>
    </w:p>
    <w:p w:rsidR="00177C81" w:rsidRPr="00EB5ECF" w:rsidRDefault="00177C81" w:rsidP="004F57E4">
      <w:pPr>
        <w:rPr>
          <w:rFonts w:ascii="Arial" w:hAnsi="Arial" w:cs="Arial"/>
        </w:rPr>
      </w:pPr>
    </w:p>
    <w:p w:rsidR="0092355A" w:rsidRPr="00EB5ECF" w:rsidRDefault="004F57E4" w:rsidP="004F57E4">
      <w:pPr>
        <w:rPr>
          <w:rFonts w:ascii="Arial" w:hAnsi="Arial" w:cs="Arial"/>
        </w:rPr>
      </w:pPr>
      <w:r w:rsidRPr="00EB5ECF">
        <w:rPr>
          <w:rFonts w:ascii="Arial" w:hAnsi="Arial" w:cs="Arial"/>
        </w:rPr>
        <w:t xml:space="preserve">Signed: </w:t>
      </w:r>
      <w:r w:rsidRPr="00EB5ECF">
        <w:rPr>
          <w:rFonts w:ascii="Arial" w:hAnsi="Arial" w:cs="Arial"/>
        </w:rPr>
        <w:tab/>
      </w:r>
      <w:r w:rsidRPr="00EB5ECF">
        <w:rPr>
          <w:rFonts w:ascii="Arial" w:hAnsi="Arial" w:cs="Arial"/>
        </w:rPr>
        <w:tab/>
      </w:r>
      <w:r w:rsidRPr="00EB5ECF">
        <w:rPr>
          <w:rFonts w:ascii="Arial" w:hAnsi="Arial" w:cs="Arial"/>
        </w:rPr>
        <w:tab/>
      </w:r>
      <w:r w:rsidRPr="00EB5ECF">
        <w:rPr>
          <w:rFonts w:ascii="Arial" w:hAnsi="Arial" w:cs="Arial"/>
        </w:rPr>
        <w:tab/>
      </w:r>
      <w:r w:rsidRPr="00EB5ECF">
        <w:rPr>
          <w:rFonts w:ascii="Arial" w:hAnsi="Arial" w:cs="Arial"/>
        </w:rPr>
        <w:tab/>
      </w:r>
      <w:r w:rsidRPr="00EB5ECF">
        <w:rPr>
          <w:rFonts w:ascii="Arial" w:hAnsi="Arial" w:cs="Arial"/>
        </w:rPr>
        <w:tab/>
        <w:t>Date:</w:t>
      </w:r>
    </w:p>
    <w:sectPr w:rsidR="0092355A" w:rsidRPr="00EB5ECF">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5ECF" w:rsidRDefault="00EB5ECF" w:rsidP="00EB5ECF">
      <w:pPr>
        <w:spacing w:after="0" w:line="240" w:lineRule="auto"/>
      </w:pPr>
      <w:r>
        <w:separator/>
      </w:r>
    </w:p>
  </w:endnote>
  <w:endnote w:type="continuationSeparator" w:id="0">
    <w:p w:rsidR="00EB5ECF" w:rsidRDefault="00EB5ECF" w:rsidP="00EB5E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5ECF" w:rsidRDefault="00EB5ECF" w:rsidP="00EB5ECF">
      <w:pPr>
        <w:spacing w:after="0" w:line="240" w:lineRule="auto"/>
      </w:pPr>
      <w:r>
        <w:separator/>
      </w:r>
    </w:p>
  </w:footnote>
  <w:footnote w:type="continuationSeparator" w:id="0">
    <w:p w:rsidR="00EB5ECF" w:rsidRDefault="00EB5ECF" w:rsidP="00EB5E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5ECF" w:rsidRPr="00431BE8" w:rsidRDefault="00EB5ECF">
    <w:pPr>
      <w:pStyle w:val="Header"/>
      <w:rPr>
        <w:rFonts w:ascii="Arial" w:hAnsi="Arial" w:cs="Arial"/>
        <w:b/>
        <w:sz w:val="24"/>
        <w:szCs w:val="24"/>
      </w:rPr>
    </w:pPr>
    <w:r w:rsidRPr="00431BE8">
      <w:rPr>
        <w:rFonts w:ascii="Arial" w:hAnsi="Arial" w:cs="Arial"/>
        <w:b/>
        <w:sz w:val="24"/>
        <w:szCs w:val="24"/>
      </w:rPr>
      <w:t>Declaration of ‘unspent’ criminal convictions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57E4"/>
    <w:rsid w:val="000026EB"/>
    <w:rsid w:val="000B753A"/>
    <w:rsid w:val="00177C81"/>
    <w:rsid w:val="00431BE8"/>
    <w:rsid w:val="004D15C0"/>
    <w:rsid w:val="004F57E4"/>
    <w:rsid w:val="00742788"/>
    <w:rsid w:val="00896072"/>
    <w:rsid w:val="0092355A"/>
    <w:rsid w:val="00D02BBF"/>
    <w:rsid w:val="00E132E4"/>
    <w:rsid w:val="00E20157"/>
    <w:rsid w:val="00EB5E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5E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EB5ECF"/>
  </w:style>
  <w:style w:type="paragraph" w:styleId="Footer">
    <w:name w:val="footer"/>
    <w:basedOn w:val="Normal"/>
    <w:link w:val="FooterChar"/>
    <w:uiPriority w:val="99"/>
    <w:unhideWhenUsed/>
    <w:rsid w:val="00EB5E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EB5ECF"/>
  </w:style>
  <w:style w:type="table" w:styleId="TableGrid">
    <w:name w:val="Table Grid"/>
    <w:basedOn w:val="TableNormal"/>
    <w:uiPriority w:val="59"/>
    <w:rsid w:val="00177C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7C8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5E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EB5ECF"/>
  </w:style>
  <w:style w:type="paragraph" w:styleId="Footer">
    <w:name w:val="footer"/>
    <w:basedOn w:val="Normal"/>
    <w:link w:val="FooterChar"/>
    <w:uiPriority w:val="99"/>
    <w:unhideWhenUsed/>
    <w:rsid w:val="00EB5E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EB5ECF"/>
  </w:style>
  <w:style w:type="table" w:styleId="TableGrid">
    <w:name w:val="Table Grid"/>
    <w:basedOn w:val="TableNormal"/>
    <w:uiPriority w:val="59"/>
    <w:rsid w:val="00177C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7C8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178</Words>
  <Characters>1019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Bristol City Council</Company>
  <LinksUpToDate>false</LinksUpToDate>
  <CharactersWithSpaces>1195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Husinara Jones</dc:creator>
  <cp:lastModifiedBy>Neil Dyte</cp:lastModifiedBy>
  <cp:revision>2</cp:revision>
  <dcterms:created xsi:type="dcterms:W3CDTF">2018-05-04T10:52:00Z</dcterms:created>
  <dcterms:modified xsi:type="dcterms:W3CDTF">2018-05-04T10:52:00Z</dcterms:modified>
</cp:coreProperties>
</file>